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ppleSystemUIFontBold" w:hAnsi="AppleSystemUIFontBold" w:cs="AppleSystemUIFontBold"/>
          <w:b/>
          <w:bCs/>
          <w:sz w:val="28"/>
          <w:szCs w:val="28"/>
          <w:lang w:val="hr-HR"/>
        </w:rPr>
      </w:pPr>
      <w:r>
        <w:rPr>
          <w:rFonts w:cs="AppleSystemUIFontBold" w:ascii="AppleSystemUIFontBold" w:hAnsi="AppleSystemUIFontBold"/>
          <w:b/>
          <w:bCs/>
          <w:sz w:val="28"/>
          <w:szCs w:val="28"/>
          <w:lang w:val="hr-HR"/>
        </w:rPr>
      </w:r>
    </w:p>
    <w:p>
      <w:pPr>
        <w:pStyle w:val="Normal"/>
        <w:spacing w:lineRule="auto" w:line="240" w:before="0" w:after="0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Za trenutačnu objavu</w:t>
      </w:r>
      <w:r>
        <w:rPr>
          <w:rFonts w:cs="Arial" w:ascii="Arial" w:hAnsi="Arial"/>
          <w:b/>
          <w:bCs/>
          <w:color w:val="000000" w:themeColor="text1"/>
          <w:lang w:val="hr-HR"/>
        </w:rPr>
        <w:t>:</w:t>
      </w:r>
      <w:r>
        <w:rPr>
          <w:rFonts w:cs="Arial" w:ascii="Arial" w:hAnsi="Arial"/>
          <w:color w:val="000000" w:themeColor="text1"/>
          <w:lang w:val="hr-HR"/>
        </w:rPr>
        <w:t xml:space="preserve"> </w:t>
      </w:r>
      <w:r>
        <w:rPr>
          <w:rFonts w:cs="Arial" w:ascii="Arial" w:hAnsi="Arial"/>
          <w:color w:val="000000" w:themeColor="text1"/>
          <w:lang w:val="hr-HR"/>
        </w:rPr>
        <w:t>4</w:t>
      </w:r>
      <w:r>
        <w:rPr>
          <w:rFonts w:cs="Arial" w:ascii="Arial" w:hAnsi="Arial"/>
          <w:color w:val="000000" w:themeColor="text1"/>
          <w:lang w:val="hr-HR"/>
        </w:rPr>
        <w:t xml:space="preserve">. </w:t>
      </w:r>
      <w:r>
        <w:rPr>
          <w:rFonts w:cs="Arial" w:ascii="Arial" w:hAnsi="Arial"/>
          <w:color w:val="000000" w:themeColor="text1"/>
          <w:lang w:val="hr-HR"/>
        </w:rPr>
        <w:t>listopada</w:t>
      </w:r>
      <w:r>
        <w:rPr>
          <w:rFonts w:cs="Arial" w:ascii="Arial" w:hAnsi="Arial"/>
          <w:color w:val="000000" w:themeColor="text1"/>
          <w:lang w:val="hr-HR"/>
        </w:rPr>
        <w:t xml:space="preserve"> 2025.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lang w:val="hr-HR"/>
        </w:rPr>
      </w:pPr>
      <w:r>
        <w:rPr>
          <w:rFonts w:cs="Arial" w:ascii="Arial" w:hAnsi="Arial"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color w:val="000000" w:themeColor="text1"/>
          <w:sz w:val="28"/>
          <w:szCs w:val="28"/>
        </w:rPr>
        <w:t>AKCIJA I DRAMA OD SAMOG STARTA CROATIA RALLYJA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cs="Arial" w:ascii="Arial" w:hAnsi="Arial"/>
        </w:rPr>
        <w:t>Drama i uzbuđenja nije nedostajalo već na samom otvaranju ovogodišnjeg Croatia Rallyja, odlučujuće runde FIA Europskog prvenstva u rallyju 2025.</w:t>
      </w:r>
    </w:p>
    <w:p>
      <w:pPr>
        <w:pStyle w:val="TextBody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>Vedro i sunčano jutro donijelo je dodatne izazove oko odabira guma, a četiri različita proizvođača bila su u igri. Mnoge su posade odabrale mekšu komponentu očekujući hladan asfalt, no temperature su rasle brže od predviđenog pa je faktor strategije postao još važniji.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Vodeći u prvenstvu, Poljak </w:t>
      </w:r>
      <w:r>
        <w:rPr>
          <w:rStyle w:val="StrongEmphasis"/>
          <w:rFonts w:ascii="Arial" w:hAnsi="Arial"/>
        </w:rPr>
        <w:t>Miko Marczyk</w:t>
      </w:r>
      <w:r>
        <w:rPr>
          <w:rFonts w:ascii="Arial" w:hAnsi="Arial"/>
        </w:rPr>
        <w:t xml:space="preserve">, krenuo je prvi na stazu nakon što je jučer pobijedio u kvalifikacijskom brzincu. U svojoj Škodi Fabiji RS Rally2 prošao je čisto dionicu Krašić – Sošice (22,70 km), ali je na kraju postavio tek četvrto vrijeme. Vodeću poziciju preuzeo je njegov glavni rival, Irac </w:t>
      </w:r>
      <w:r>
        <w:rPr>
          <w:rStyle w:val="StrongEmphasis"/>
          <w:rFonts w:ascii="Arial" w:hAnsi="Arial"/>
        </w:rPr>
        <w:t>Jon Armstrong</w:t>
      </w:r>
      <w:r>
        <w:rPr>
          <w:rFonts w:ascii="Arial" w:hAnsi="Arial"/>
        </w:rPr>
        <w:t>, vozač M-Sport Ford Fieste Rally2, kojemu su potrebni svi mogući bodovi za ostanak u borbi za naslov.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>“</w:t>
      </w:r>
      <w:r>
        <w:rPr>
          <w:rFonts w:ascii="Arial" w:hAnsi="Arial"/>
        </w:rPr>
        <w:t xml:space="preserve">Bio je to dobar prolaz, sve više sam ulazio u ritam kako je brzinski odmicao. Dobar start, ništa previše rizično”, rekao je Armstrong nakon što je uzeo prednost od 3,9 sekundi ispred Estonca </w:t>
      </w:r>
      <w:r>
        <w:rPr>
          <w:rStyle w:val="StrongEmphasis"/>
          <w:rFonts w:ascii="Arial" w:hAnsi="Arial"/>
        </w:rPr>
        <w:t>Roberta Virvesa</w:t>
      </w:r>
      <w:r>
        <w:rPr>
          <w:rFonts w:ascii="Arial" w:hAnsi="Arial"/>
        </w:rPr>
        <w:t xml:space="preserve">. Treći je bio Šveđanin </w:t>
      </w:r>
      <w:r>
        <w:rPr>
          <w:rStyle w:val="StrongEmphasis"/>
          <w:rFonts w:ascii="Arial" w:hAnsi="Arial"/>
        </w:rPr>
        <w:t>Mille Johansson</w:t>
      </w:r>
      <w:r>
        <w:rPr>
          <w:rFonts w:ascii="Arial" w:hAnsi="Arial"/>
        </w:rPr>
        <w:t>, također u Škodi.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Talijan </w:t>
      </w:r>
      <w:r>
        <w:rPr>
          <w:rStyle w:val="StrongEmphasis"/>
          <w:rFonts w:ascii="Arial" w:hAnsi="Arial"/>
        </w:rPr>
        <w:t>Andrea Mabellini</w:t>
      </w:r>
      <w:r>
        <w:rPr>
          <w:rFonts w:ascii="Arial" w:hAnsi="Arial"/>
        </w:rPr>
        <w:t xml:space="preserve">, treći kandidat za naslov, žalio se na vibracije na prednjem kotaču koje su mu oduzele samopouzdanje, ali je kvar brzo otklonjen i nastavio je lov iz šestog mjesta. Manje sreće imao je poljski prvak </w:t>
      </w:r>
      <w:r>
        <w:rPr>
          <w:rStyle w:val="StrongEmphasis"/>
          <w:rFonts w:ascii="Arial" w:hAnsi="Arial"/>
        </w:rPr>
        <w:t>Jakub Matulka</w:t>
      </w:r>
      <w:r>
        <w:rPr>
          <w:rFonts w:ascii="Arial" w:hAnsi="Arial"/>
        </w:rPr>
        <w:t>, koji je izletio sa staze i morao odustati, dok su Erik Cais (Hyundai) i iskusni Stephane Sarrazin (Citroën) izgubili vrijeme zbog probušene gume odnosno polu-prevrtanja.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Na drugom brzincu, </w:t>
      </w:r>
      <w:r>
        <w:rPr>
          <w:rStyle w:val="StrongEmphasis"/>
          <w:rFonts w:ascii="Arial" w:hAnsi="Arial"/>
        </w:rPr>
        <w:t>Hartje – Stojdraga (20,93 km)</w:t>
      </w:r>
      <w:r>
        <w:rPr>
          <w:rFonts w:ascii="Arial" w:hAnsi="Arial"/>
        </w:rPr>
        <w:t xml:space="preserve">, Armstrong je dodatno povećao vodstvo s čak osam sekundi prednosti. Mabellini je bio drugi najbrži i time započeo svoj povratak. Marczyk se mučio s postavkama i mekim gumama te ponovno bio tek četvrti. Još jedno dramatično izlijetanje dogodilo se Austrijancu </w:t>
      </w:r>
      <w:r>
        <w:rPr>
          <w:rStyle w:val="StrongEmphasis"/>
          <w:rFonts w:ascii="Arial" w:hAnsi="Arial"/>
        </w:rPr>
        <w:t>Simon Wagneru</w:t>
      </w:r>
      <w:r>
        <w:rPr>
          <w:rFonts w:ascii="Arial" w:hAnsi="Arial"/>
        </w:rPr>
        <w:t>, čiji je Hyundai udario u stijenu i gotovo završio na boku, no posada je ipak uspjela nastaviti.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Treći brzinac jutra, </w:t>
      </w:r>
      <w:r>
        <w:rPr>
          <w:rStyle w:val="StrongEmphasis"/>
          <w:rFonts w:ascii="Arial" w:hAnsi="Arial"/>
        </w:rPr>
        <w:t>Breganica – Smerovišće (14,70 km)</w:t>
      </w:r>
      <w:r>
        <w:rPr>
          <w:rFonts w:ascii="Arial" w:hAnsi="Arial"/>
        </w:rPr>
        <w:t>, donio je nova iznenađenja. Marczyk je izgubio vrijeme zbog dva promašena kočenja, Virves je imao probušenu gumu, a priliku je iskoristio Mabellini. Ipak, Armstrong je ostao neprikosnoven, upisavši treću uzastopnu etapnu pobjedu i jedini odvozivši ispod 10 minuta. Na servis u Westgate City stigao je s vodstvom od 22,5 sekundi ispred Virvesa.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 xml:space="preserve">Na treće mjesto probio se Norvežanin </w:t>
      </w:r>
      <w:r>
        <w:rPr>
          <w:rStyle w:val="StrongEmphasis"/>
          <w:rFonts w:ascii="Arial" w:hAnsi="Arial"/>
        </w:rPr>
        <w:t>Mads Østberg</w:t>
      </w:r>
      <w:r>
        <w:rPr>
          <w:rFonts w:ascii="Arial" w:hAnsi="Arial"/>
        </w:rPr>
        <w:t xml:space="preserve">, koji upravo na Croatia Rallyju vozi svoj 300. rally. Mabellini je napredovao do petog mjesta, prestigavši Marczyka koji je pao na šestu poziciju iza Estonca </w:t>
      </w:r>
      <w:r>
        <w:rPr>
          <w:rStyle w:val="StrongEmphasis"/>
          <w:rFonts w:ascii="Arial" w:hAnsi="Arial"/>
        </w:rPr>
        <w:t>Romet Jürgensona</w:t>
      </w:r>
      <w:r>
        <w:rPr>
          <w:rFonts w:ascii="Arial" w:hAnsi="Arial"/>
        </w:rPr>
        <w:t>, povratnika nakon jučerašnje nesreće na slobodnom treningu. Top 10 zaokružuju Norbert Maior (Citroën), Norbert Herczig (Škoda) i Japanac Yuki Yamamoto (Toyota).</w:t>
      </w:r>
    </w:p>
    <w:p>
      <w:pPr>
        <w:pStyle w:val="TextBody"/>
        <w:spacing w:lineRule="auto" w:line="240" w:before="0" w:after="0"/>
        <w:jc w:val="both"/>
        <w:rPr>
          <w:rFonts w:ascii="Arial" w:hAnsi="Arial"/>
        </w:rPr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</w:rPr>
        <w:t>Nakon servisa u Zagrebu, posade će ponovno odraditi isti trodijelni itinerer u poslijepodnevnom dijelu natjecanja. Ulog je ogroman – titule ERC-a za vozače, timove, kao i juniorske ERC3 i ERC4 kategorije, odlučit će se upravo ovog vikenda na Croatia Rallyju.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lang w:val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color w:val="000000" w:themeColor="text1"/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KORISNE POVEZNICE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lang w:val="hr-HR"/>
        </w:rPr>
        <w:t>Internetska stranica natjecanja</w:t>
      </w:r>
      <w:r>
        <w:rPr>
          <w:rFonts w:cs="Arial" w:ascii="Arial" w:hAnsi="Arial"/>
          <w:color w:val="000000" w:themeColor="text1"/>
          <w:lang w:val="hr-HR"/>
        </w:rPr>
        <w:t xml:space="preserve"> (</w:t>
      </w:r>
      <w:r>
        <w:rPr>
          <w:rFonts w:cs="Arial" w:ascii="Arial" w:hAnsi="Arial"/>
          <w:color w:val="000000" w:themeColor="text1"/>
          <w:lang w:val="hr-HR"/>
        </w:rPr>
        <w:t>uključuje vijesti</w:t>
      </w:r>
      <w:r>
        <w:rPr>
          <w:rFonts w:cs="Arial" w:ascii="Arial" w:hAnsi="Arial"/>
          <w:color w:val="000000" w:themeColor="text1"/>
          <w:lang w:val="hr-HR"/>
        </w:rPr>
        <w:t xml:space="preserve">, </w:t>
      </w:r>
      <w:r>
        <w:rPr>
          <w:rFonts w:cs="Arial" w:ascii="Arial" w:hAnsi="Arial"/>
          <w:color w:val="000000" w:themeColor="text1"/>
          <w:lang w:val="hr-HR"/>
        </w:rPr>
        <w:t xml:space="preserve">itinerer i </w:t>
      </w:r>
      <w:r>
        <w:rPr>
          <w:rFonts w:cs="Arial" w:ascii="Arial" w:hAnsi="Arial"/>
          <w:color w:val="000000" w:themeColor="text1"/>
          <w:lang w:val="hr-HR"/>
        </w:rPr>
        <w:t>o</w:t>
      </w:r>
      <w:r>
        <w:rPr>
          <w:rFonts w:cs="Arial" w:ascii="Arial" w:hAnsi="Arial"/>
          <w:color w:val="000000" w:themeColor="text1"/>
          <w:lang w:val="hr-HR"/>
        </w:rPr>
        <w:t>stale</w:t>
      </w:r>
      <w:r>
        <w:rPr>
          <w:rFonts w:cs="Arial" w:ascii="Arial" w:hAnsi="Arial"/>
          <w:color w:val="000000" w:themeColor="text1"/>
          <w:lang w:val="hr-HR"/>
        </w:rPr>
        <w:t xml:space="preserve"> do</w:t>
      </w:r>
      <w:r>
        <w:rPr>
          <w:rFonts w:cs="Arial" w:ascii="Arial" w:hAnsi="Arial"/>
          <w:color w:val="000000" w:themeColor="text1"/>
          <w:lang w:val="hr-HR"/>
        </w:rPr>
        <w:t>k</w:t>
      </w:r>
      <w:r>
        <w:rPr>
          <w:rFonts w:cs="Arial" w:ascii="Arial" w:hAnsi="Arial"/>
          <w:color w:val="000000" w:themeColor="text1"/>
          <w:lang w:val="hr-HR"/>
        </w:rPr>
        <w:t>ument</w:t>
      </w:r>
      <w:r>
        <w:rPr>
          <w:rFonts w:cs="Arial" w:ascii="Arial" w:hAnsi="Arial"/>
          <w:color w:val="000000" w:themeColor="text1"/>
          <w:lang w:val="hr-HR"/>
        </w:rPr>
        <w:t>e</w:t>
      </w:r>
      <w:r>
        <w:rPr>
          <w:rFonts w:cs="Arial" w:ascii="Arial" w:hAnsi="Arial"/>
          <w:color w:val="000000" w:themeColor="text1"/>
          <w:lang w:val="hr-HR"/>
        </w:rPr>
        <w:t xml:space="preserve">): </w:t>
      </w:r>
      <w:hyperlink r:id="rId2">
        <w:r>
          <w:rPr>
            <w:rStyle w:val="InternetLink"/>
            <w:rFonts w:cs="Arial" w:ascii="Arial" w:hAnsi="Arial"/>
            <w:color w:val="000000" w:themeColor="text1"/>
            <w:lang w:val="hr-HR"/>
          </w:rPr>
          <w:t>https://rally-croatia.com/en/</w:t>
        </w:r>
      </w:hyperlink>
    </w:p>
    <w:p>
      <w:pPr>
        <w:pStyle w:val="Normal"/>
        <w:spacing w:lineRule="auto" w:line="240" w:before="0" w:after="0"/>
        <w:jc w:val="both"/>
        <w:rPr/>
      </w:pPr>
      <w:hyperlink r:id="rId3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FIA.com</w:t>
        </w:r>
      </w:hyperlink>
    </w:p>
    <w:p>
      <w:pPr>
        <w:pStyle w:val="Normal"/>
        <w:spacing w:lineRule="auto" w:line="240" w:before="0" w:after="0"/>
        <w:jc w:val="both"/>
        <w:rPr/>
      </w:pPr>
      <w:hyperlink r:id="rId4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FIAERC.com</w:t>
        </w:r>
      </w:hyperlink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Kontakt za medije</w:t>
      </w: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shd w:fill="FFFFFF" w:val="clear"/>
          <w:lang w:val="hr-HR"/>
        </w:rPr>
        <w:t xml:space="preserve">Marko Šivak, </w:t>
      </w:r>
      <w:hyperlink r:id="rId5">
        <w:r>
          <w:rPr>
            <w:rStyle w:val="InternetLink"/>
            <w:rFonts w:cs="Arial" w:ascii="Arial" w:hAnsi="Arial"/>
            <w:color w:val="000000" w:themeColor="text1"/>
            <w:shd w:fill="FFFFFF" w:val="clear"/>
            <w:lang w:val="hr-HR"/>
          </w:rPr>
          <w:t>press@rally-croatia.com</w:t>
        </w:r>
      </w:hyperlink>
    </w:p>
    <w:p>
      <w:pPr>
        <w:pStyle w:val="Normal"/>
        <w:spacing w:lineRule="auto" w:line="240" w:before="0" w:after="0"/>
        <w:rPr/>
      </w:pPr>
      <w:hyperlink r:id="rId6" w:tgtFrame="_blank">
        <w:r>
          <w:rPr>
            <w:rStyle w:val="InternetLink"/>
            <w:rFonts w:cs="Arial" w:ascii="Arial" w:hAnsi="Arial"/>
            <w:color w:val="000000" w:themeColor="text1"/>
            <w:lang w:val="hr-HR"/>
          </w:rPr>
          <w:t>www.rally-croatia.com</w:t>
        </w:r>
      </w:hyperlink>
      <w:r>
        <w:rPr>
          <w:rFonts w:cs="Arial" w:ascii="Arial" w:hAnsi="Arial"/>
          <w:color w:val="000000" w:themeColor="text1"/>
          <w:lang w:val="hr-HR"/>
        </w:rPr>
        <w:t>  </w:t>
      </w:r>
    </w:p>
    <w:p>
      <w:pPr>
        <w:pStyle w:val="Normal"/>
        <w:shd w:val="clear" w:color="auto" w:fill="FFFFFF"/>
        <w:tabs>
          <w:tab w:val="clear" w:pos="720"/>
          <w:tab w:val="left" w:pos="3645" w:leader="none"/>
        </w:tabs>
        <w:spacing w:lineRule="auto" w:line="240" w:before="0" w:after="0"/>
        <w:jc w:val="both"/>
        <w:textAlignment w:val="baseline"/>
        <w:rPr/>
      </w:pPr>
      <w:hyperlink r:id="rId7" w:tgtFrame="_blank">
        <w:r>
          <w:rPr>
            <w:rStyle w:val="InternetLink"/>
            <w:rFonts w:eastAsia="Times New Roman" w:cs="Arial" w:ascii="Arial" w:hAnsi="Arial"/>
            <w:color w:val="000000" w:themeColor="text1"/>
            <w:lang w:val="hr-HR"/>
          </w:rPr>
          <w:t>www.facebook.com/WRCcroatiarally</w:t>
        </w:r>
      </w:hyperlink>
      <w:r>
        <w:rPr>
          <w:rStyle w:val="Eop"/>
          <w:rFonts w:eastAsia="Times New Roman" w:cs="Arial" w:ascii="Arial" w:hAnsi="Arial"/>
          <w:color w:val="000000" w:themeColor="text1"/>
          <w:lang w:val="hr-HR"/>
        </w:rPr>
        <w:t>  </w:t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sectPr>
      <w:headerReference w:type="default" r:id="rId8"/>
      <w:footerReference w:type="default" r:id="rId9"/>
      <w:type w:val="nextPage"/>
      <w:pgSz w:w="11906" w:h="16838"/>
      <w:pgMar w:left="720" w:right="720" w:gutter="0" w:header="709" w:top="766" w:footer="709" w:bottom="766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ppleSystemUIFontBold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-445770</wp:posOffset>
          </wp:positionH>
          <wp:positionV relativeFrom="paragraph">
            <wp:posOffset>147320</wp:posOffset>
          </wp:positionV>
          <wp:extent cx="7548880" cy="1142365"/>
          <wp:effectExtent l="0" t="0" r="0" b="0"/>
          <wp:wrapNone/>
          <wp:docPr id="2" name="image2.png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-1418" w:firstLine="1134"/>
      <w:rPr>
        <w:color w:val="000000"/>
      </w:rPr>
    </w:pPr>
    <w:r>
      <w:rPr/>
      <w:drawing>
        <wp:inline distT="0" distB="0" distL="0" distR="0">
          <wp:extent cx="7057390" cy="5949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739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tabs>
        <w:tab w:val="clear" w:pos="720"/>
        <w:tab w:val="left" w:pos="3200" w:leader="none"/>
        <w:tab w:val="center" w:pos="4513" w:leader="none"/>
        <w:tab w:val="right" w:pos="9026" w:leader="none"/>
      </w:tabs>
      <w:spacing w:lineRule="auto" w:line="240" w:before="0" w:after="0"/>
      <w:ind w:hanging="1418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463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a4635"/>
    <w:rPr/>
  </w:style>
  <w:style w:type="character" w:styleId="InternetLink" w:customStyle="1">
    <w:name w:val="Hyperlink"/>
    <w:basedOn w:val="DefaultParagraphFont"/>
    <w:rsid w:val="00b4580f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923d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3d0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c6f29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0c6f29"/>
    <w:rPr/>
  </w:style>
  <w:style w:type="character" w:styleId="Linenumber">
    <w:name w:val="line number"/>
    <w:qFormat/>
    <w:rPr/>
  </w:style>
  <w:style w:type="character" w:styleId="Eop" w:customStyle="1">
    <w:name w:val="eop"/>
    <w:basedOn w:val="DefaultParagraphFont"/>
    <w:qFormat/>
    <w:rsid w:val="00b4580f"/>
    <w:rPr/>
  </w:style>
  <w:style w:type="character" w:styleId="StrongEmphasis">
    <w:name w:val="Strong"/>
    <w:qFormat/>
    <w:rPr>
      <w:b/>
      <w:bCs/>
    </w:rPr>
  </w:style>
  <w:style w:type="paragraph" w:styleId="Heading" w:customStyle="1">
    <w:name w:val="Heading"/>
    <w:basedOn w:val="LO-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LO-normal"/>
    <w:qFormat/>
    <w:pPr>
      <w:suppressLineNumbers/>
    </w:pPr>
    <w:rPr>
      <w:rFonts w:cs="Arial Unicode MS"/>
    </w:rPr>
  </w:style>
  <w:style w:type="paragraph" w:styleId="Caption1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-normal"/>
    <w:qFormat/>
    <w:pPr/>
    <w:rPr/>
  </w:style>
  <w:style w:type="paragraph" w:styleId="Header">
    <w:name w:val="Header"/>
    <w:basedOn w:val="LO-normal"/>
    <w:link w:val="Head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LO-normal"/>
    <w:link w:val="Foot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LO-normal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a4f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ally-croatia.com/en/" TargetMode="External"/><Relationship Id="rId3" Type="http://schemas.openxmlformats.org/officeDocument/2006/relationships/hyperlink" Target="https://www.fia.com/" TargetMode="External"/><Relationship Id="rId4" Type="http://schemas.openxmlformats.org/officeDocument/2006/relationships/hyperlink" Target="https://www.fiaerc.com/en" TargetMode="External"/><Relationship Id="rId5" Type="http://schemas.openxmlformats.org/officeDocument/2006/relationships/hyperlink" Target="mailto:press@rally-croatia.com" TargetMode="External"/><Relationship Id="rId6" Type="http://schemas.openxmlformats.org/officeDocument/2006/relationships/hyperlink" Target="http://www.rally-croatia.com/" TargetMode="External"/><Relationship Id="rId7" Type="http://schemas.openxmlformats.org/officeDocument/2006/relationships/hyperlink" Target="http://www.facebook.com/WRCcroatiarall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7zwCOl+B+1EFgiUIzgkXBHycaA==">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Application>LibreOffice/7.5.0.3$MacOSX_AARCH64 LibreOffice_project/c21113d003cd3efa8c53188764377a8272d9d6de</Application>
  <AppVersion>15.0000</AppVersion>
  <Pages>2</Pages>
  <Words>494</Words>
  <Characters>2823</Characters>
  <CharactersWithSpaces>3306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2025-10-03T11:19:00Z</dcterms:created>
  <dc:creator>Željko Štefanić</dc:creator>
  <dc:description/>
  <dc:language>hr-HR</dc:language>
  <cp:lastModifiedBy/>
  <dcterms:modified xsi:type="dcterms:W3CDTF">2025-10-04T16:49:17Z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0x010100B3639FE22AEAB042A7F8B47E20CAA84E</vt:lpwstr>
  </property>
</Properties>
</file>